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"/>
        <w:gridCol w:w="2105"/>
        <w:gridCol w:w="9072"/>
      </w:tblGrid>
      <w:tr w:rsidR="005B564D" w14:paraId="529BB7BF" w14:textId="77777777" w:rsidTr="00C12702">
        <w:trPr>
          <w:trHeight w:val="1262"/>
        </w:trPr>
        <w:tc>
          <w:tcPr>
            <w:tcW w:w="2127" w:type="dxa"/>
            <w:gridSpan w:val="2"/>
          </w:tcPr>
          <w:p w14:paraId="2DB4A650" w14:textId="31AA2315" w:rsidR="008E0CD4" w:rsidRDefault="00C12702">
            <w:r>
              <w:rPr>
                <w:noProof/>
              </w:rPr>
              <w:drawing>
                <wp:inline distT="0" distB="0" distL="0" distR="0" wp14:anchorId="4CB622F7" wp14:editId="432735D7">
                  <wp:extent cx="1214846" cy="935181"/>
                  <wp:effectExtent l="0" t="0" r="444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330" cy="937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14:paraId="065D0669" w14:textId="2C13B8EC" w:rsidR="008E0CD4" w:rsidRDefault="005B564D" w:rsidP="00986AAD">
            <w:pPr>
              <w:spacing w:after="0"/>
              <w:rPr>
                <w:rFonts w:ascii="Comic Sans MS" w:hAnsi="Comic Sans MS"/>
                <w:b/>
                <w:i/>
                <w:color w:val="2D479B"/>
                <w:sz w:val="60"/>
                <w:szCs w:val="60"/>
              </w:rPr>
            </w:pPr>
            <w:r>
              <w:rPr>
                <w:rFonts w:ascii="Comic Sans MS" w:hAnsi="Comic Sans MS"/>
                <w:b/>
                <w:i/>
                <w:color w:val="0070C0"/>
                <w:sz w:val="64"/>
                <w:szCs w:val="64"/>
              </w:rPr>
              <w:t xml:space="preserve"> </w:t>
            </w:r>
            <w:r w:rsidRPr="0085726A">
              <w:rPr>
                <w:rFonts w:ascii="Comic Sans MS" w:hAnsi="Comic Sans MS"/>
                <w:b/>
                <w:i/>
                <w:color w:val="2D479B"/>
                <w:sz w:val="60"/>
                <w:szCs w:val="60"/>
              </w:rPr>
              <w:t xml:space="preserve">Le </w:t>
            </w:r>
            <w:r w:rsidR="000A546B" w:rsidRPr="0085726A">
              <w:rPr>
                <w:rFonts w:ascii="Comic Sans MS" w:hAnsi="Comic Sans MS"/>
                <w:b/>
                <w:i/>
                <w:color w:val="2D479B"/>
                <w:sz w:val="60"/>
                <w:szCs w:val="60"/>
              </w:rPr>
              <w:t>Vélo</w:t>
            </w:r>
            <w:r w:rsidR="008E0CD4" w:rsidRPr="0085726A">
              <w:rPr>
                <w:rFonts w:ascii="Comic Sans MS" w:hAnsi="Comic Sans MS"/>
                <w:b/>
                <w:i/>
                <w:color w:val="2D479B"/>
                <w:sz w:val="60"/>
                <w:szCs w:val="60"/>
              </w:rPr>
              <w:t xml:space="preserve"> Sport </w:t>
            </w:r>
            <w:r w:rsidR="00294C17" w:rsidRPr="0085726A">
              <w:rPr>
                <w:rFonts w:ascii="Comic Sans MS" w:hAnsi="Comic Sans MS"/>
                <w:b/>
                <w:i/>
                <w:color w:val="2D479B"/>
                <w:sz w:val="60"/>
                <w:szCs w:val="60"/>
              </w:rPr>
              <w:t>Q</w:t>
            </w:r>
            <w:r w:rsidR="008E0CD4" w:rsidRPr="0085726A">
              <w:rPr>
                <w:rFonts w:ascii="Comic Sans MS" w:hAnsi="Comic Sans MS"/>
                <w:b/>
                <w:i/>
                <w:color w:val="2D479B"/>
                <w:sz w:val="60"/>
                <w:szCs w:val="60"/>
              </w:rPr>
              <w:t>uiberonnais</w:t>
            </w:r>
          </w:p>
          <w:p w14:paraId="39CB983A" w14:textId="0F2297FA" w:rsidR="00FE1416" w:rsidRPr="003833EA" w:rsidRDefault="00FE1416" w:rsidP="00986AAD">
            <w:pPr>
              <w:spacing w:after="0"/>
              <w:ind w:left="-1173"/>
              <w:jc w:val="center"/>
              <w:rPr>
                <w:rFonts w:ascii="Comic Sans MS" w:hAnsi="Comic Sans MS"/>
                <w:b/>
                <w:i/>
                <w:color w:val="0070C0"/>
                <w:sz w:val="64"/>
                <w:szCs w:val="64"/>
              </w:rPr>
            </w:pPr>
            <w:r w:rsidRPr="00D06D15">
              <w:rPr>
                <w:rFonts w:ascii="Comic Sans MS" w:hAnsi="Comic Sans MS"/>
                <w:i/>
                <w:color w:val="2D479B"/>
                <w:sz w:val="32"/>
                <w:szCs w:val="32"/>
              </w:rPr>
              <w:t>et ses partenaires</w:t>
            </w:r>
            <w:r w:rsidR="00332ABD">
              <w:rPr>
                <w:rFonts w:ascii="Comic Sans MS" w:hAnsi="Comic Sans MS"/>
                <w:i/>
                <w:color w:val="2D479B"/>
                <w:sz w:val="32"/>
                <w:szCs w:val="32"/>
              </w:rPr>
              <w:t xml:space="preserve"> 2019</w:t>
            </w:r>
            <w:r w:rsidR="00E84C25">
              <w:rPr>
                <w:rFonts w:ascii="Comic Sans MS" w:hAnsi="Comic Sans MS"/>
                <w:i/>
                <w:color w:val="2D479B"/>
                <w:sz w:val="32"/>
                <w:szCs w:val="32"/>
              </w:rPr>
              <w:t>-2020</w:t>
            </w:r>
          </w:p>
        </w:tc>
      </w:tr>
      <w:tr w:rsidR="0005665D" w:rsidRPr="001056EC" w14:paraId="7AE1F91A" w14:textId="77777777" w:rsidTr="00C12702">
        <w:trPr>
          <w:gridBefore w:val="1"/>
          <w:wBefore w:w="22" w:type="dxa"/>
          <w:trHeight w:val="5483"/>
        </w:trPr>
        <w:tc>
          <w:tcPr>
            <w:tcW w:w="11177" w:type="dxa"/>
            <w:gridSpan w:val="2"/>
          </w:tcPr>
          <w:p w14:paraId="52DF3511" w14:textId="77777777" w:rsidR="00332ABD" w:rsidRDefault="004233E4" w:rsidP="00332ABD">
            <w:pPr>
              <w:keepNext/>
              <w:spacing w:after="0" w:line="240" w:lineRule="auto"/>
              <w:ind w:right="34"/>
              <w:jc w:val="center"/>
            </w:pPr>
            <w:r>
              <w:rPr>
                <w:noProof/>
              </w:rPr>
              <w:drawing>
                <wp:inline distT="0" distB="0" distL="0" distR="0" wp14:anchorId="4BA10BD0" wp14:editId="7AD24614">
                  <wp:extent cx="7018020" cy="4108511"/>
                  <wp:effectExtent l="0" t="0" r="0" b="635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oupe 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8020" cy="4108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E4E996" w14:textId="3D808028" w:rsidR="0005665D" w:rsidRPr="00332ABD" w:rsidRDefault="00332ABD" w:rsidP="00332ABD">
            <w:pPr>
              <w:pStyle w:val="Lgende"/>
              <w:jc w:val="center"/>
              <w:rPr>
                <w:sz w:val="14"/>
                <w:szCs w:val="14"/>
              </w:rPr>
            </w:pPr>
            <w:r w:rsidRPr="00332ABD"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                                   </w:t>
            </w:r>
            <w:r w:rsidRPr="00332ABD">
              <w:rPr>
                <w:sz w:val="14"/>
                <w:szCs w:val="14"/>
              </w:rPr>
              <w:t xml:space="preserve">    Photo </w:t>
            </w:r>
            <w:proofErr w:type="spellStart"/>
            <w:r w:rsidRPr="00332ABD">
              <w:rPr>
                <w:sz w:val="14"/>
                <w:szCs w:val="14"/>
              </w:rPr>
              <w:t>Raphaelle</w:t>
            </w:r>
            <w:proofErr w:type="spellEnd"/>
            <w:r w:rsidRPr="00332ABD">
              <w:rPr>
                <w:sz w:val="14"/>
                <w:szCs w:val="14"/>
              </w:rPr>
              <w:t xml:space="preserve"> Sampiétro</w:t>
            </w:r>
          </w:p>
        </w:tc>
      </w:tr>
    </w:tbl>
    <w:p w14:paraId="4A1E63F0" w14:textId="77777777" w:rsidR="00741A1D" w:rsidRPr="00152BAF" w:rsidRDefault="00741A1D" w:rsidP="00D143A6">
      <w:pPr>
        <w:spacing w:after="0" w:line="240" w:lineRule="auto"/>
        <w:jc w:val="center"/>
        <w:rPr>
          <w:rFonts w:ascii="Comic Sans MS" w:hAnsi="Comic Sans MS"/>
          <w:i/>
          <w:color w:val="2D479B"/>
          <w:sz w:val="4"/>
          <w:szCs w:val="4"/>
        </w:rPr>
      </w:pPr>
    </w:p>
    <w:tbl>
      <w:tblPr>
        <w:tblW w:w="11057" w:type="dxa"/>
        <w:tblInd w:w="250" w:type="dxa"/>
        <w:tblBorders>
          <w:top w:val="single" w:sz="2" w:space="0" w:color="244061"/>
          <w:left w:val="single" w:sz="2" w:space="0" w:color="244061"/>
          <w:bottom w:val="single" w:sz="2" w:space="0" w:color="244061"/>
          <w:right w:val="single" w:sz="2" w:space="0" w:color="244061"/>
          <w:insideH w:val="single" w:sz="2" w:space="0" w:color="244061"/>
          <w:insideV w:val="single" w:sz="2" w:space="0" w:color="244061"/>
        </w:tblBorders>
        <w:tblLook w:val="04A0" w:firstRow="1" w:lastRow="0" w:firstColumn="1" w:lastColumn="0" w:noHBand="0" w:noVBand="1"/>
      </w:tblPr>
      <w:tblGrid>
        <w:gridCol w:w="1593"/>
        <w:gridCol w:w="2125"/>
        <w:gridCol w:w="1986"/>
        <w:gridCol w:w="1840"/>
        <w:gridCol w:w="3513"/>
      </w:tblGrid>
      <w:tr w:rsidR="00CF44F3" w:rsidRPr="004A2CF7" w14:paraId="651FF8A5" w14:textId="77777777" w:rsidTr="00DB55D7">
        <w:trPr>
          <w:gridBefore w:val="1"/>
          <w:wBefore w:w="1593" w:type="dxa"/>
          <w:trHeight w:val="964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8B402" w14:textId="200F3712" w:rsidR="00CF44F3" w:rsidRDefault="00CF44F3" w:rsidP="00E84C25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0D603F" wp14:editId="6A799307">
                  <wp:extent cx="648000" cy="626400"/>
                  <wp:effectExtent l="0" t="0" r="0" b="254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2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EB713" w14:textId="7C511EDA" w:rsidR="00CF44F3" w:rsidRDefault="00CF44F3" w:rsidP="00FE1416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color w:val="2D479B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8F5D73D" wp14:editId="570DFCE9">
                  <wp:simplePos x="0" y="0"/>
                  <wp:positionH relativeFrom="column">
                    <wp:posOffset>360045</wp:posOffset>
                  </wp:positionH>
                  <wp:positionV relativeFrom="page">
                    <wp:posOffset>95976</wp:posOffset>
                  </wp:positionV>
                  <wp:extent cx="1677600" cy="586800"/>
                  <wp:effectExtent l="0" t="0" r="0" b="381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00" cy="58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4C25" w:rsidRPr="00E84C25" w14:paraId="0BFFBFBF" w14:textId="77777777" w:rsidTr="00E84C25">
        <w:trPr>
          <w:trHeight w:val="109"/>
        </w:trPr>
        <w:tc>
          <w:tcPr>
            <w:tcW w:w="3718" w:type="dxa"/>
            <w:gridSpan w:val="2"/>
            <w:tcBorders>
              <w:top w:val="nil"/>
              <w:left w:val="nil"/>
              <w:right w:val="nil"/>
            </w:tcBorders>
          </w:tcPr>
          <w:p w14:paraId="72FBC250" w14:textId="77777777" w:rsidR="00E84C25" w:rsidRPr="00E84C25" w:rsidRDefault="00E84C25" w:rsidP="00626612">
            <w:pPr>
              <w:spacing w:after="40" w:line="20" w:lineRule="atLeast"/>
              <w:jc w:val="center"/>
              <w:rPr>
                <w:b/>
                <w:bCs/>
                <w:color w:val="002060"/>
                <w:sz w:val="14"/>
                <w:szCs w:val="14"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nil"/>
              <w:right w:val="nil"/>
            </w:tcBorders>
          </w:tcPr>
          <w:p w14:paraId="3F5A7EFC" w14:textId="77777777" w:rsidR="00E84C25" w:rsidRPr="00E84C25" w:rsidRDefault="00E84C25" w:rsidP="00626612">
            <w:pPr>
              <w:spacing w:before="40" w:after="0" w:line="20" w:lineRule="atLeast"/>
              <w:jc w:val="center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513" w:type="dxa"/>
            <w:tcBorders>
              <w:top w:val="nil"/>
              <w:left w:val="nil"/>
              <w:right w:val="nil"/>
            </w:tcBorders>
          </w:tcPr>
          <w:p w14:paraId="0DC65035" w14:textId="77777777" w:rsidR="00E84C25" w:rsidRPr="00E84C25" w:rsidRDefault="00E84C25" w:rsidP="00626612">
            <w:pPr>
              <w:spacing w:before="40" w:after="0" w:line="20" w:lineRule="atLeast"/>
              <w:jc w:val="center"/>
              <w:rPr>
                <w:b/>
                <w:color w:val="002060"/>
                <w:sz w:val="14"/>
                <w:szCs w:val="14"/>
              </w:rPr>
            </w:pPr>
          </w:p>
        </w:tc>
      </w:tr>
      <w:tr w:rsidR="00354BBE" w:rsidRPr="006A48BE" w14:paraId="5EDF9BB0" w14:textId="77777777" w:rsidTr="00894CB6">
        <w:tc>
          <w:tcPr>
            <w:tcW w:w="3718" w:type="dxa"/>
            <w:gridSpan w:val="2"/>
          </w:tcPr>
          <w:p w14:paraId="02FA1B2B" w14:textId="77777777" w:rsidR="002F3175" w:rsidRPr="00685985" w:rsidRDefault="00CC7E20" w:rsidP="00626612">
            <w:pPr>
              <w:spacing w:after="40" w:line="20" w:lineRule="atLeast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685985">
              <w:rPr>
                <w:b/>
                <w:bCs/>
                <w:color w:val="002060"/>
                <w:sz w:val="24"/>
                <w:szCs w:val="24"/>
              </w:rPr>
              <w:t>A Fleur 2 Pots</w:t>
            </w:r>
          </w:p>
          <w:p w14:paraId="59221884" w14:textId="2E1154E1" w:rsidR="00CC7E20" w:rsidRPr="00685985" w:rsidRDefault="00CC7E20" w:rsidP="00626612">
            <w:pPr>
              <w:spacing w:after="40" w:line="20" w:lineRule="atLeast"/>
              <w:jc w:val="center"/>
              <w:rPr>
                <w:color w:val="002060"/>
                <w:sz w:val="20"/>
                <w:szCs w:val="20"/>
              </w:rPr>
            </w:pPr>
            <w:r w:rsidRPr="00685985">
              <w:rPr>
                <w:color w:val="002060"/>
                <w:sz w:val="20"/>
                <w:szCs w:val="20"/>
              </w:rPr>
              <w:t>6</w:t>
            </w:r>
            <w:r w:rsidR="00894CB6" w:rsidRPr="00685985">
              <w:rPr>
                <w:color w:val="002060"/>
                <w:sz w:val="20"/>
                <w:szCs w:val="20"/>
              </w:rPr>
              <w:t>.</w:t>
            </w:r>
            <w:r w:rsidRPr="00685985">
              <w:rPr>
                <w:color w:val="002060"/>
                <w:sz w:val="20"/>
                <w:szCs w:val="20"/>
              </w:rPr>
              <w:t xml:space="preserve"> place de la Duchesse Anne</w:t>
            </w:r>
          </w:p>
        </w:tc>
        <w:tc>
          <w:tcPr>
            <w:tcW w:w="3826" w:type="dxa"/>
            <w:gridSpan w:val="2"/>
          </w:tcPr>
          <w:p w14:paraId="0C1359A5" w14:textId="77777777" w:rsidR="00626612" w:rsidRPr="00685985" w:rsidRDefault="00626612" w:rsidP="00626612">
            <w:pPr>
              <w:spacing w:before="40" w:after="0" w:line="20" w:lineRule="atLeast"/>
              <w:jc w:val="center"/>
              <w:rPr>
                <w:b/>
                <w:color w:val="002060"/>
                <w:sz w:val="24"/>
                <w:szCs w:val="24"/>
              </w:rPr>
            </w:pPr>
            <w:r w:rsidRPr="00E84C25">
              <w:rPr>
                <w:b/>
                <w:color w:val="002060"/>
                <w:sz w:val="16"/>
                <w:szCs w:val="16"/>
              </w:rPr>
              <w:t>Atelier</w:t>
            </w:r>
            <w:r w:rsidRPr="00685985">
              <w:rPr>
                <w:b/>
                <w:color w:val="002060"/>
                <w:sz w:val="24"/>
                <w:szCs w:val="24"/>
              </w:rPr>
              <w:t xml:space="preserve"> Copie Multiservice</w:t>
            </w:r>
          </w:p>
          <w:p w14:paraId="5D62D2AD" w14:textId="77777777" w:rsidR="002F3175" w:rsidRPr="00685985" w:rsidRDefault="00626612" w:rsidP="00626612">
            <w:pPr>
              <w:spacing w:after="40" w:line="20" w:lineRule="atLeast"/>
              <w:jc w:val="center"/>
              <w:rPr>
                <w:color w:val="002060"/>
                <w:sz w:val="28"/>
                <w:szCs w:val="28"/>
              </w:rPr>
            </w:pPr>
            <w:r w:rsidRPr="00685985">
              <w:rPr>
                <w:color w:val="002060"/>
                <w:sz w:val="20"/>
                <w:szCs w:val="20"/>
              </w:rPr>
              <w:t>26</w:t>
            </w:r>
            <w:r w:rsidR="00C87274" w:rsidRPr="00685985">
              <w:rPr>
                <w:color w:val="002060"/>
                <w:sz w:val="20"/>
                <w:szCs w:val="20"/>
              </w:rPr>
              <w:t>,</w:t>
            </w:r>
            <w:r w:rsidRPr="00685985">
              <w:rPr>
                <w:color w:val="002060"/>
                <w:sz w:val="20"/>
                <w:szCs w:val="20"/>
              </w:rPr>
              <w:t xml:space="preserve"> Avenue du Général de Gaulle</w:t>
            </w:r>
          </w:p>
        </w:tc>
        <w:tc>
          <w:tcPr>
            <w:tcW w:w="3513" w:type="dxa"/>
          </w:tcPr>
          <w:p w14:paraId="3339187B" w14:textId="531CC8FD" w:rsidR="00626612" w:rsidRPr="00685985" w:rsidRDefault="00626612" w:rsidP="00626612">
            <w:pPr>
              <w:spacing w:before="40" w:after="0" w:line="20" w:lineRule="atLeast"/>
              <w:jc w:val="center"/>
              <w:rPr>
                <w:b/>
                <w:color w:val="002060"/>
                <w:sz w:val="24"/>
                <w:szCs w:val="24"/>
              </w:rPr>
            </w:pPr>
            <w:r w:rsidRPr="00685985">
              <w:rPr>
                <w:b/>
                <w:color w:val="002060"/>
                <w:sz w:val="24"/>
                <w:szCs w:val="24"/>
              </w:rPr>
              <w:t>A</w:t>
            </w:r>
            <w:r w:rsidR="00894CB6" w:rsidRPr="00685985">
              <w:rPr>
                <w:b/>
                <w:color w:val="002060"/>
                <w:sz w:val="24"/>
                <w:szCs w:val="24"/>
              </w:rPr>
              <w:t>u Détour d’un Fromage</w:t>
            </w:r>
          </w:p>
          <w:p w14:paraId="306CF429" w14:textId="1C044090" w:rsidR="002F3175" w:rsidRPr="00685985" w:rsidRDefault="00626612" w:rsidP="00626612">
            <w:pPr>
              <w:spacing w:after="40" w:line="20" w:lineRule="atLeast"/>
              <w:jc w:val="center"/>
              <w:rPr>
                <w:color w:val="002060"/>
                <w:sz w:val="20"/>
                <w:szCs w:val="20"/>
              </w:rPr>
            </w:pPr>
            <w:r w:rsidRPr="00685985">
              <w:rPr>
                <w:color w:val="002060"/>
                <w:sz w:val="20"/>
                <w:szCs w:val="20"/>
              </w:rPr>
              <w:t xml:space="preserve">1, </w:t>
            </w:r>
            <w:r w:rsidR="00894CB6" w:rsidRPr="00685985">
              <w:rPr>
                <w:color w:val="002060"/>
                <w:sz w:val="20"/>
                <w:szCs w:val="20"/>
              </w:rPr>
              <w:t>Place du Repos</w:t>
            </w:r>
          </w:p>
        </w:tc>
      </w:tr>
      <w:tr w:rsidR="00CC7E20" w:rsidRPr="006A48BE" w14:paraId="060063DD" w14:textId="77777777" w:rsidTr="00894CB6">
        <w:tc>
          <w:tcPr>
            <w:tcW w:w="3718" w:type="dxa"/>
            <w:gridSpan w:val="2"/>
          </w:tcPr>
          <w:p w14:paraId="4F9926CE" w14:textId="702DCA7F" w:rsidR="00CC7E20" w:rsidRPr="002F3175" w:rsidRDefault="00CC7E20" w:rsidP="00CC7E20">
            <w:pPr>
              <w:spacing w:before="40" w:after="0" w:line="20" w:lineRule="atLeast"/>
              <w:jc w:val="center"/>
              <w:rPr>
                <w:b/>
                <w:color w:val="002060"/>
                <w:sz w:val="24"/>
                <w:szCs w:val="24"/>
              </w:rPr>
            </w:pPr>
            <w:proofErr w:type="gramStart"/>
            <w:r>
              <w:rPr>
                <w:b/>
                <w:color w:val="002060"/>
                <w:sz w:val="24"/>
                <w:szCs w:val="24"/>
              </w:rPr>
              <w:t>Assurances  M</w:t>
            </w:r>
            <w:r w:rsidR="004B0E6B">
              <w:rPr>
                <w:b/>
                <w:color w:val="002060"/>
                <w:sz w:val="24"/>
                <w:szCs w:val="24"/>
              </w:rPr>
              <w:t>MA</w:t>
            </w:r>
            <w:proofErr w:type="gramEnd"/>
            <w:r w:rsidR="004B0E6B">
              <w:rPr>
                <w:b/>
                <w:color w:val="002060"/>
                <w:sz w:val="24"/>
                <w:szCs w:val="24"/>
              </w:rPr>
              <w:t xml:space="preserve"> CAPEA</w:t>
            </w:r>
          </w:p>
          <w:p w14:paraId="1D86A696" w14:textId="581BE262" w:rsidR="00CC7E20" w:rsidRPr="002F3175" w:rsidRDefault="004B0E6B" w:rsidP="00CC7E20">
            <w:pPr>
              <w:spacing w:before="40" w:after="0" w:line="20" w:lineRule="atLeast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4, place de la Gare</w:t>
            </w:r>
          </w:p>
        </w:tc>
        <w:tc>
          <w:tcPr>
            <w:tcW w:w="3826" w:type="dxa"/>
            <w:gridSpan w:val="2"/>
          </w:tcPr>
          <w:p w14:paraId="2F2CF55B" w14:textId="77777777" w:rsidR="00CC7E20" w:rsidRPr="002F3175" w:rsidRDefault="00CC7E20" w:rsidP="00CC7E20">
            <w:pPr>
              <w:spacing w:before="40" w:after="0" w:line="20" w:lineRule="atLeast"/>
              <w:jc w:val="center"/>
              <w:rPr>
                <w:b/>
                <w:color w:val="002060"/>
                <w:sz w:val="24"/>
                <w:szCs w:val="24"/>
              </w:rPr>
            </w:pPr>
            <w:r w:rsidRPr="002F3175">
              <w:rPr>
                <w:b/>
                <w:color w:val="002060"/>
                <w:sz w:val="24"/>
                <w:szCs w:val="24"/>
              </w:rPr>
              <w:t>Boulangerie Le</w:t>
            </w:r>
            <w:r>
              <w:rPr>
                <w:b/>
                <w:color w:val="002060"/>
                <w:sz w:val="24"/>
                <w:szCs w:val="24"/>
              </w:rPr>
              <w:t xml:space="preserve"> B</w:t>
            </w:r>
            <w:r w:rsidRPr="002F3175">
              <w:rPr>
                <w:b/>
                <w:color w:val="002060"/>
                <w:sz w:val="24"/>
                <w:szCs w:val="24"/>
              </w:rPr>
              <w:t>orgne</w:t>
            </w:r>
          </w:p>
          <w:p w14:paraId="51B17D21" w14:textId="6ACD72CE" w:rsidR="00CC7E20" w:rsidRPr="002F3175" w:rsidRDefault="00CC7E20" w:rsidP="00CC7E20">
            <w:pPr>
              <w:spacing w:before="40" w:after="0" w:line="20" w:lineRule="atLeast"/>
              <w:jc w:val="center"/>
              <w:rPr>
                <w:b/>
                <w:color w:val="002060"/>
                <w:sz w:val="24"/>
                <w:szCs w:val="24"/>
              </w:rPr>
            </w:pPr>
            <w:r w:rsidRPr="002F3175">
              <w:rPr>
                <w:color w:val="002060"/>
                <w:sz w:val="20"/>
                <w:szCs w:val="20"/>
              </w:rPr>
              <w:t xml:space="preserve">Rue Victor </w:t>
            </w:r>
            <w:proofErr w:type="spellStart"/>
            <w:r w:rsidRPr="002F3175">
              <w:rPr>
                <w:color w:val="002060"/>
                <w:sz w:val="20"/>
                <w:szCs w:val="20"/>
              </w:rPr>
              <w:t>Golvan</w:t>
            </w:r>
            <w:proofErr w:type="spellEnd"/>
          </w:p>
        </w:tc>
        <w:tc>
          <w:tcPr>
            <w:tcW w:w="3513" w:type="dxa"/>
          </w:tcPr>
          <w:p w14:paraId="4090E5A8" w14:textId="77777777" w:rsidR="00CC7E20" w:rsidRDefault="00CC7E20" w:rsidP="00CC7E20">
            <w:pPr>
              <w:spacing w:after="40" w:line="20" w:lineRule="atLeast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Century 21 Immobilier</w:t>
            </w:r>
          </w:p>
          <w:p w14:paraId="211A38C3" w14:textId="11C72524" w:rsidR="00CC7E20" w:rsidRPr="002F3175" w:rsidRDefault="00CC7E20" w:rsidP="00CC7E20">
            <w:pPr>
              <w:spacing w:after="40" w:line="20" w:lineRule="atLeast"/>
              <w:jc w:val="center"/>
              <w:rPr>
                <w:b/>
                <w:color w:val="002060"/>
                <w:sz w:val="24"/>
                <w:szCs w:val="24"/>
              </w:rPr>
            </w:pPr>
            <w:r w:rsidRPr="00626612">
              <w:rPr>
                <w:color w:val="002060"/>
                <w:sz w:val="20"/>
                <w:szCs w:val="20"/>
              </w:rPr>
              <w:t>32, rue de Verdun</w:t>
            </w:r>
          </w:p>
        </w:tc>
      </w:tr>
      <w:tr w:rsidR="00CC7E20" w:rsidRPr="006A48BE" w14:paraId="0B2C2749" w14:textId="77777777" w:rsidTr="00894CB6">
        <w:tc>
          <w:tcPr>
            <w:tcW w:w="3718" w:type="dxa"/>
            <w:gridSpan w:val="2"/>
          </w:tcPr>
          <w:p w14:paraId="530F20D3" w14:textId="77777777" w:rsidR="00CC7E20" w:rsidRDefault="00CC7E20" w:rsidP="00626612">
            <w:pPr>
              <w:spacing w:before="40" w:after="0" w:line="20" w:lineRule="atLeast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Crêperie du Vieux Port</w:t>
            </w:r>
          </w:p>
          <w:p w14:paraId="1881C4E4" w14:textId="32F36911" w:rsidR="00CC7E20" w:rsidRPr="00CC7E20" w:rsidRDefault="00CC7E20" w:rsidP="00626612">
            <w:pPr>
              <w:spacing w:before="40" w:after="0" w:line="20" w:lineRule="atLeast"/>
              <w:jc w:val="center"/>
              <w:rPr>
                <w:bCs/>
                <w:color w:val="002060"/>
                <w:sz w:val="20"/>
                <w:szCs w:val="20"/>
              </w:rPr>
            </w:pPr>
            <w:r w:rsidRPr="00CC7E20">
              <w:rPr>
                <w:bCs/>
                <w:color w:val="002060"/>
                <w:sz w:val="20"/>
                <w:szCs w:val="20"/>
              </w:rPr>
              <w:t>42-44</w:t>
            </w:r>
            <w:r>
              <w:rPr>
                <w:bCs/>
                <w:color w:val="002060"/>
                <w:sz w:val="20"/>
                <w:szCs w:val="20"/>
              </w:rPr>
              <w:t xml:space="preserve"> rue Surcouf</w:t>
            </w:r>
          </w:p>
        </w:tc>
        <w:tc>
          <w:tcPr>
            <w:tcW w:w="3826" w:type="dxa"/>
            <w:gridSpan w:val="2"/>
          </w:tcPr>
          <w:p w14:paraId="726DE7A2" w14:textId="77777777" w:rsidR="00CC7E20" w:rsidRDefault="00CC7E20" w:rsidP="00CC7E20">
            <w:pPr>
              <w:spacing w:before="40" w:after="0" w:line="20" w:lineRule="atLeast"/>
              <w:jc w:val="center"/>
              <w:rPr>
                <w:b/>
                <w:color w:val="002060"/>
                <w:sz w:val="24"/>
                <w:szCs w:val="24"/>
              </w:rPr>
            </w:pPr>
            <w:r w:rsidRPr="002F3175">
              <w:rPr>
                <w:b/>
                <w:color w:val="002060"/>
                <w:sz w:val="24"/>
                <w:szCs w:val="24"/>
              </w:rPr>
              <w:t xml:space="preserve">Duo de </w:t>
            </w:r>
            <w:proofErr w:type="gramStart"/>
            <w:r w:rsidRPr="002F3175">
              <w:rPr>
                <w:b/>
                <w:color w:val="002060"/>
                <w:sz w:val="24"/>
                <w:szCs w:val="24"/>
              </w:rPr>
              <w:t>Charme</w:t>
            </w:r>
            <w:r>
              <w:rPr>
                <w:b/>
                <w:color w:val="002060"/>
                <w:sz w:val="24"/>
                <w:szCs w:val="24"/>
              </w:rPr>
              <w:t xml:space="preserve">  Lingerie</w:t>
            </w:r>
            <w:proofErr w:type="gramEnd"/>
          </w:p>
          <w:p w14:paraId="456B276F" w14:textId="7D5C2B75" w:rsidR="00CC7E20" w:rsidRPr="002F3175" w:rsidRDefault="00CC7E20" w:rsidP="00CC7E20">
            <w:pPr>
              <w:spacing w:before="40" w:after="0" w:line="20" w:lineRule="atLeast"/>
              <w:jc w:val="center"/>
              <w:rPr>
                <w:b/>
                <w:color w:val="002060"/>
                <w:sz w:val="24"/>
                <w:szCs w:val="24"/>
              </w:rPr>
            </w:pPr>
            <w:r w:rsidRPr="006E5596">
              <w:rPr>
                <w:color w:val="002060"/>
                <w:sz w:val="20"/>
                <w:szCs w:val="20"/>
              </w:rPr>
              <w:t>32 bis, rue de Verdun</w:t>
            </w:r>
          </w:p>
        </w:tc>
        <w:tc>
          <w:tcPr>
            <w:tcW w:w="3513" w:type="dxa"/>
          </w:tcPr>
          <w:p w14:paraId="65C29F79" w14:textId="77777777" w:rsidR="00CC7E20" w:rsidRDefault="00CC7E20" w:rsidP="00CC7E20">
            <w:pPr>
              <w:tabs>
                <w:tab w:val="left" w:pos="420"/>
                <w:tab w:val="center" w:pos="1648"/>
              </w:tabs>
              <w:spacing w:after="40" w:line="20" w:lineRule="atLeast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La Quiberonnaise</w:t>
            </w:r>
          </w:p>
          <w:p w14:paraId="3AD4A78A" w14:textId="766CDC04" w:rsidR="00CC7E20" w:rsidRPr="002F3175" w:rsidRDefault="00CC7E20" w:rsidP="00CC7E20">
            <w:pPr>
              <w:spacing w:after="40" w:line="20" w:lineRule="atLeast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color w:val="002060"/>
                <w:sz w:val="20"/>
                <w:szCs w:val="20"/>
              </w:rPr>
              <w:t>30,</w:t>
            </w:r>
            <w:r w:rsidRPr="00626612">
              <w:rPr>
                <w:color w:val="002060"/>
                <w:sz w:val="20"/>
                <w:szCs w:val="20"/>
              </w:rPr>
              <w:t xml:space="preserve"> rue du Port de Pêche</w:t>
            </w:r>
          </w:p>
        </w:tc>
      </w:tr>
      <w:tr w:rsidR="00354BBE" w:rsidRPr="006A48BE" w14:paraId="01F1E7A7" w14:textId="77777777" w:rsidTr="00894CB6">
        <w:tc>
          <w:tcPr>
            <w:tcW w:w="3718" w:type="dxa"/>
            <w:gridSpan w:val="2"/>
          </w:tcPr>
          <w:p w14:paraId="6CE6D38A" w14:textId="77777777" w:rsidR="00CC7E20" w:rsidRDefault="00CC7E20" w:rsidP="00CC7E20">
            <w:pPr>
              <w:spacing w:before="40" w:after="0" w:line="20" w:lineRule="atLeast"/>
              <w:jc w:val="center"/>
              <w:rPr>
                <w:b/>
                <w:color w:val="002060"/>
                <w:sz w:val="24"/>
                <w:szCs w:val="24"/>
              </w:rPr>
            </w:pPr>
            <w:r w:rsidRPr="002F3175">
              <w:rPr>
                <w:b/>
                <w:color w:val="002060"/>
                <w:sz w:val="24"/>
                <w:szCs w:val="24"/>
              </w:rPr>
              <w:t>Le Comptoir de l'Océan</w:t>
            </w:r>
          </w:p>
          <w:p w14:paraId="064F55CA" w14:textId="6E4E3FAE" w:rsidR="006E5596" w:rsidRPr="00A753B7" w:rsidRDefault="00CC7E20" w:rsidP="00CC7E20">
            <w:pPr>
              <w:spacing w:after="40" w:line="20" w:lineRule="atLeast"/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color w:val="002060"/>
                <w:sz w:val="20"/>
                <w:szCs w:val="20"/>
              </w:rPr>
              <w:t>3</w:t>
            </w:r>
            <w:r w:rsidRPr="002F3175">
              <w:rPr>
                <w:color w:val="002060"/>
                <w:sz w:val="20"/>
                <w:szCs w:val="20"/>
              </w:rPr>
              <w:t>, Quai de l'Océan</w:t>
            </w:r>
          </w:p>
        </w:tc>
        <w:tc>
          <w:tcPr>
            <w:tcW w:w="3826" w:type="dxa"/>
            <w:gridSpan w:val="2"/>
          </w:tcPr>
          <w:p w14:paraId="188F158B" w14:textId="77777777" w:rsidR="00CC7E20" w:rsidRDefault="00CC7E20" w:rsidP="00CC7E20">
            <w:pPr>
              <w:spacing w:before="40" w:after="0" w:line="20" w:lineRule="atLeast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Le Galopin Bar</w:t>
            </w:r>
          </w:p>
          <w:p w14:paraId="4A1230B3" w14:textId="443A2500" w:rsidR="006E5596" w:rsidRPr="002F3175" w:rsidRDefault="00CC7E20" w:rsidP="00CC7E20">
            <w:pPr>
              <w:spacing w:after="40" w:line="20" w:lineRule="atLeast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color w:val="002060"/>
                <w:sz w:val="20"/>
                <w:szCs w:val="20"/>
              </w:rPr>
              <w:t>13, place Duchesse Anne</w:t>
            </w:r>
          </w:p>
        </w:tc>
        <w:tc>
          <w:tcPr>
            <w:tcW w:w="3513" w:type="dxa"/>
          </w:tcPr>
          <w:p w14:paraId="77981D37" w14:textId="77777777" w:rsidR="00626612" w:rsidRDefault="00CC7E20" w:rsidP="00A631B1">
            <w:pPr>
              <w:spacing w:after="40" w:line="20" w:lineRule="atLeast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Le Traiteur Mickael Colas</w:t>
            </w:r>
          </w:p>
          <w:p w14:paraId="41FF8083" w14:textId="783B4E59" w:rsidR="00CC7E20" w:rsidRPr="00BB2FDD" w:rsidRDefault="00CC7E20" w:rsidP="00A631B1">
            <w:pPr>
              <w:spacing w:after="40" w:line="20" w:lineRule="atLeast"/>
              <w:jc w:val="center"/>
              <w:rPr>
                <w:bCs/>
                <w:color w:val="002060"/>
                <w:sz w:val="24"/>
                <w:szCs w:val="24"/>
              </w:rPr>
            </w:pPr>
            <w:r w:rsidRPr="00BB2FDD">
              <w:rPr>
                <w:bCs/>
                <w:color w:val="002060"/>
                <w:sz w:val="24"/>
                <w:szCs w:val="24"/>
              </w:rPr>
              <w:t>Zone Plein Ouest</w:t>
            </w:r>
          </w:p>
        </w:tc>
      </w:tr>
      <w:tr w:rsidR="00EA1F6C" w:rsidRPr="006A48BE" w14:paraId="0F18B204" w14:textId="77777777" w:rsidTr="00894CB6">
        <w:tc>
          <w:tcPr>
            <w:tcW w:w="3718" w:type="dxa"/>
            <w:gridSpan w:val="2"/>
          </w:tcPr>
          <w:p w14:paraId="392ED2BF" w14:textId="77777777" w:rsidR="00CC7E20" w:rsidRDefault="00CC7E20" w:rsidP="00CC7E20">
            <w:pPr>
              <w:spacing w:before="40" w:after="0" w:line="20" w:lineRule="atLeast"/>
              <w:jc w:val="center"/>
              <w:rPr>
                <w:b/>
                <w:color w:val="002060"/>
                <w:sz w:val="24"/>
                <w:szCs w:val="24"/>
              </w:rPr>
            </w:pPr>
            <w:r w:rsidRPr="00626612">
              <w:rPr>
                <w:b/>
                <w:color w:val="002060"/>
                <w:sz w:val="24"/>
                <w:szCs w:val="24"/>
              </w:rPr>
              <w:t>Le Vivier</w:t>
            </w:r>
            <w:r>
              <w:rPr>
                <w:b/>
                <w:color w:val="002060"/>
                <w:sz w:val="24"/>
                <w:szCs w:val="24"/>
              </w:rPr>
              <w:t xml:space="preserve"> Restaurant</w:t>
            </w:r>
          </w:p>
          <w:p w14:paraId="07E7F91D" w14:textId="5457B118" w:rsidR="00EA1F6C" w:rsidRDefault="00CC7E20" w:rsidP="00CC7E20">
            <w:pPr>
              <w:spacing w:after="40" w:line="20" w:lineRule="atLeast"/>
              <w:jc w:val="center"/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626612">
              <w:rPr>
                <w:color w:val="002060"/>
                <w:sz w:val="20"/>
                <w:szCs w:val="20"/>
              </w:rPr>
              <w:t>Cote</w:t>
            </w:r>
            <w:proofErr w:type="spellEnd"/>
            <w:r w:rsidRPr="00626612">
              <w:rPr>
                <w:color w:val="002060"/>
                <w:sz w:val="20"/>
                <w:szCs w:val="20"/>
              </w:rPr>
              <w:t xml:space="preserve"> Sauvage</w:t>
            </w:r>
          </w:p>
        </w:tc>
        <w:tc>
          <w:tcPr>
            <w:tcW w:w="3826" w:type="dxa"/>
            <w:gridSpan w:val="2"/>
          </w:tcPr>
          <w:p w14:paraId="46BDB28C" w14:textId="77777777" w:rsidR="00FB1CB5" w:rsidRDefault="00FB1CB5" w:rsidP="00FB1CB5">
            <w:pPr>
              <w:spacing w:after="40" w:line="20" w:lineRule="atLeast"/>
              <w:jc w:val="center"/>
              <w:rPr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b/>
                <w:color w:val="002060"/>
                <w:sz w:val="24"/>
                <w:szCs w:val="24"/>
              </w:rPr>
              <w:t>Luneder</w:t>
            </w:r>
            <w:proofErr w:type="spellEnd"/>
            <w:r>
              <w:rPr>
                <w:b/>
                <w:color w:val="002060"/>
                <w:sz w:val="24"/>
                <w:szCs w:val="24"/>
              </w:rPr>
              <w:t xml:space="preserve"> Optique</w:t>
            </w:r>
          </w:p>
          <w:p w14:paraId="35603463" w14:textId="7677891C" w:rsidR="00EA1F6C" w:rsidRPr="00D06D15" w:rsidRDefault="00FB1CB5" w:rsidP="00FB1CB5">
            <w:pPr>
              <w:spacing w:after="40" w:line="20" w:lineRule="atLeast"/>
              <w:jc w:val="center"/>
              <w:rPr>
                <w:b/>
                <w:color w:val="FF0000"/>
                <w:sz w:val="24"/>
                <w:szCs w:val="24"/>
              </w:rPr>
            </w:pPr>
            <w:r w:rsidRPr="00FE0AB7">
              <w:rPr>
                <w:color w:val="002060"/>
                <w:sz w:val="20"/>
                <w:szCs w:val="20"/>
              </w:rPr>
              <w:t>10 place Hoche</w:t>
            </w:r>
          </w:p>
        </w:tc>
        <w:tc>
          <w:tcPr>
            <w:tcW w:w="3513" w:type="dxa"/>
          </w:tcPr>
          <w:p w14:paraId="51914A10" w14:textId="77777777" w:rsidR="00FB1CB5" w:rsidRDefault="00FB1CB5" w:rsidP="00FB1CB5">
            <w:pPr>
              <w:spacing w:before="40" w:after="0" w:line="20" w:lineRule="atLeast"/>
              <w:jc w:val="center"/>
              <w:rPr>
                <w:b/>
                <w:color w:val="002060"/>
                <w:sz w:val="24"/>
                <w:szCs w:val="24"/>
              </w:rPr>
            </w:pPr>
            <w:r w:rsidRPr="002F3175">
              <w:rPr>
                <w:b/>
                <w:color w:val="002060"/>
                <w:sz w:val="24"/>
                <w:szCs w:val="24"/>
              </w:rPr>
              <w:t>Maison de la Presse</w:t>
            </w:r>
          </w:p>
          <w:p w14:paraId="4801FB76" w14:textId="4DD33C07" w:rsidR="00EA1F6C" w:rsidRDefault="00FB1CB5" w:rsidP="00FB1CB5">
            <w:pPr>
              <w:spacing w:after="40" w:line="20" w:lineRule="atLeast"/>
              <w:jc w:val="center"/>
              <w:rPr>
                <w:b/>
                <w:color w:val="002060"/>
                <w:sz w:val="24"/>
                <w:szCs w:val="24"/>
              </w:rPr>
            </w:pPr>
            <w:r w:rsidRPr="00464DB7">
              <w:rPr>
                <w:color w:val="002060"/>
                <w:sz w:val="20"/>
                <w:szCs w:val="20"/>
              </w:rPr>
              <w:t>42, Rue de Verdun</w:t>
            </w:r>
          </w:p>
        </w:tc>
      </w:tr>
      <w:tr w:rsidR="00A631B1" w:rsidRPr="006A48BE" w14:paraId="4680C419" w14:textId="77777777" w:rsidTr="00894CB6">
        <w:tc>
          <w:tcPr>
            <w:tcW w:w="3718" w:type="dxa"/>
            <w:gridSpan w:val="2"/>
          </w:tcPr>
          <w:p w14:paraId="7F862C1A" w14:textId="77777777" w:rsidR="00FB1CB5" w:rsidRPr="005B3DBF" w:rsidRDefault="00FB1CB5" w:rsidP="00FB1CB5">
            <w:pPr>
              <w:spacing w:after="40" w:line="20" w:lineRule="atLeast"/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M. </w:t>
            </w:r>
            <w:proofErr w:type="gramStart"/>
            <w:r>
              <w:rPr>
                <w:b/>
                <w:color w:val="002060"/>
                <w:sz w:val="24"/>
                <w:szCs w:val="24"/>
              </w:rPr>
              <w:t xml:space="preserve">Bricolage  </w:t>
            </w:r>
            <w:r w:rsidRPr="005B3DBF">
              <w:rPr>
                <w:b/>
                <w:i/>
                <w:color w:val="002060"/>
                <w:sz w:val="20"/>
                <w:szCs w:val="20"/>
              </w:rPr>
              <w:t>PULSAT</w:t>
            </w:r>
            <w:proofErr w:type="gramEnd"/>
          </w:p>
          <w:p w14:paraId="4C00FB4C" w14:textId="5956CE77" w:rsidR="00A631B1" w:rsidRPr="00626612" w:rsidRDefault="00FB1CB5" w:rsidP="00FB1CB5">
            <w:pPr>
              <w:spacing w:before="40" w:after="0" w:line="20" w:lineRule="atLeast"/>
              <w:jc w:val="center"/>
              <w:rPr>
                <w:b/>
                <w:color w:val="002060"/>
                <w:sz w:val="24"/>
                <w:szCs w:val="24"/>
              </w:rPr>
            </w:pPr>
            <w:r w:rsidRPr="00DB55B4">
              <w:rPr>
                <w:color w:val="002060"/>
                <w:sz w:val="20"/>
                <w:szCs w:val="20"/>
              </w:rPr>
              <w:t>31, avenue du Général de Gaulle</w:t>
            </w:r>
          </w:p>
        </w:tc>
        <w:tc>
          <w:tcPr>
            <w:tcW w:w="3826" w:type="dxa"/>
            <w:gridSpan w:val="2"/>
          </w:tcPr>
          <w:p w14:paraId="47D73FE9" w14:textId="77777777" w:rsidR="00FB1CB5" w:rsidRDefault="00FB1CB5" w:rsidP="00FB1CB5">
            <w:pPr>
              <w:spacing w:after="40" w:line="20" w:lineRule="atLeast"/>
              <w:jc w:val="center"/>
              <w:rPr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b/>
                <w:color w:val="002060"/>
                <w:sz w:val="24"/>
                <w:szCs w:val="24"/>
              </w:rPr>
              <w:t>Nagard</w:t>
            </w:r>
            <w:proofErr w:type="spellEnd"/>
          </w:p>
          <w:p w14:paraId="36CC2C6D" w14:textId="27BBB4D3" w:rsidR="00A631B1" w:rsidRPr="002F3175" w:rsidRDefault="00FB1CB5" w:rsidP="00FB1CB5">
            <w:pPr>
              <w:spacing w:before="40" w:after="0" w:line="20" w:lineRule="atLeast"/>
              <w:jc w:val="center"/>
              <w:rPr>
                <w:b/>
                <w:color w:val="002060"/>
                <w:sz w:val="24"/>
                <w:szCs w:val="24"/>
              </w:rPr>
            </w:pPr>
            <w:r w:rsidRPr="00DB55B4">
              <w:rPr>
                <w:color w:val="002060"/>
                <w:sz w:val="20"/>
                <w:szCs w:val="20"/>
              </w:rPr>
              <w:t xml:space="preserve">37, rue du Roch </w:t>
            </w:r>
            <w:proofErr w:type="spellStart"/>
            <w:r w:rsidRPr="00DB55B4">
              <w:rPr>
                <w:color w:val="002060"/>
                <w:sz w:val="20"/>
                <w:szCs w:val="20"/>
              </w:rPr>
              <w:t>Priol</w:t>
            </w:r>
            <w:proofErr w:type="spellEnd"/>
          </w:p>
        </w:tc>
        <w:tc>
          <w:tcPr>
            <w:tcW w:w="3513" w:type="dxa"/>
          </w:tcPr>
          <w:p w14:paraId="5548971C" w14:textId="77777777" w:rsidR="00FB1CB5" w:rsidRDefault="00FB1CB5" w:rsidP="00FB1CB5">
            <w:pPr>
              <w:spacing w:before="40" w:after="0" w:line="20" w:lineRule="atLeast"/>
              <w:jc w:val="center"/>
              <w:rPr>
                <w:b/>
                <w:color w:val="002060"/>
                <w:sz w:val="24"/>
                <w:szCs w:val="24"/>
              </w:rPr>
            </w:pPr>
            <w:r w:rsidRPr="002F3175">
              <w:rPr>
                <w:b/>
                <w:color w:val="002060"/>
                <w:sz w:val="24"/>
                <w:szCs w:val="24"/>
              </w:rPr>
              <w:t>Nina</w:t>
            </w:r>
            <w:r>
              <w:rPr>
                <w:b/>
                <w:color w:val="002060"/>
                <w:sz w:val="24"/>
                <w:szCs w:val="24"/>
              </w:rPr>
              <w:t xml:space="preserve"> Prêt à Porter Femmes</w:t>
            </w:r>
          </w:p>
          <w:p w14:paraId="5D5FFD2E" w14:textId="5CD9F59F" w:rsidR="00A631B1" w:rsidRPr="00FE0AB7" w:rsidRDefault="00FB1CB5" w:rsidP="00FB1CB5">
            <w:pPr>
              <w:spacing w:before="40" w:after="0" w:line="20" w:lineRule="atLeast"/>
              <w:jc w:val="center"/>
              <w:rPr>
                <w:b/>
                <w:color w:val="002060"/>
                <w:sz w:val="24"/>
                <w:szCs w:val="24"/>
              </w:rPr>
            </w:pPr>
            <w:r w:rsidRPr="009525EF">
              <w:rPr>
                <w:color w:val="002060"/>
                <w:sz w:val="20"/>
                <w:szCs w:val="20"/>
              </w:rPr>
              <w:t>31, Rue de Port Maria</w:t>
            </w:r>
          </w:p>
        </w:tc>
        <w:bookmarkStart w:id="0" w:name="_GoBack"/>
        <w:bookmarkEnd w:id="0"/>
      </w:tr>
      <w:tr w:rsidR="00FB1CB5" w:rsidRPr="006A48BE" w14:paraId="6806CAAC" w14:textId="77777777" w:rsidTr="00894CB6">
        <w:tc>
          <w:tcPr>
            <w:tcW w:w="3718" w:type="dxa"/>
            <w:gridSpan w:val="2"/>
          </w:tcPr>
          <w:p w14:paraId="4A9ACC74" w14:textId="77777777" w:rsidR="00FB1CB5" w:rsidRDefault="00FB1CB5" w:rsidP="00FB1CB5">
            <w:pPr>
              <w:spacing w:before="40" w:after="0" w:line="20" w:lineRule="atLeast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Philippe LAURENT Coiffure</w:t>
            </w:r>
          </w:p>
          <w:p w14:paraId="0E89CBED" w14:textId="2FA25462" w:rsidR="00FB1CB5" w:rsidRPr="00626612" w:rsidRDefault="00FB1CB5" w:rsidP="00FB1CB5">
            <w:pPr>
              <w:spacing w:after="40" w:line="20" w:lineRule="atLeast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color w:val="002060"/>
                <w:sz w:val="20"/>
                <w:szCs w:val="20"/>
              </w:rPr>
              <w:t>3, rue de la Gare</w:t>
            </w:r>
          </w:p>
        </w:tc>
        <w:tc>
          <w:tcPr>
            <w:tcW w:w="3826" w:type="dxa"/>
            <w:gridSpan w:val="2"/>
          </w:tcPr>
          <w:p w14:paraId="28EFC644" w14:textId="77777777" w:rsidR="00FB1CB5" w:rsidRDefault="00FB1CB5" w:rsidP="00FB1CB5">
            <w:pPr>
              <w:spacing w:before="40" w:after="0" w:line="20" w:lineRule="atLeast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Poissonnerie </w:t>
            </w:r>
            <w:r w:rsidRPr="002F3175">
              <w:rPr>
                <w:b/>
                <w:color w:val="002060"/>
                <w:sz w:val="24"/>
                <w:szCs w:val="24"/>
              </w:rPr>
              <w:t>Le Cormoran</w:t>
            </w:r>
          </w:p>
          <w:p w14:paraId="40475B66" w14:textId="1195EEBB" w:rsidR="00FB1CB5" w:rsidRPr="002F3175" w:rsidRDefault="00FB1CB5" w:rsidP="00FB1CB5">
            <w:pPr>
              <w:spacing w:after="40" w:line="20" w:lineRule="atLeast"/>
              <w:jc w:val="center"/>
              <w:rPr>
                <w:b/>
                <w:color w:val="002060"/>
                <w:sz w:val="24"/>
                <w:szCs w:val="24"/>
              </w:rPr>
            </w:pPr>
            <w:r w:rsidRPr="00464DB7">
              <w:rPr>
                <w:color w:val="002060"/>
                <w:sz w:val="20"/>
                <w:szCs w:val="20"/>
              </w:rPr>
              <w:t>4, Place du Repos</w:t>
            </w:r>
          </w:p>
        </w:tc>
        <w:tc>
          <w:tcPr>
            <w:tcW w:w="3513" w:type="dxa"/>
          </w:tcPr>
          <w:p w14:paraId="2A94B28A" w14:textId="77777777" w:rsidR="00FB1CB5" w:rsidRDefault="00FB1CB5" w:rsidP="00FB1CB5">
            <w:pPr>
              <w:spacing w:after="40" w:line="20" w:lineRule="atLeast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Quiberon Automobiles</w:t>
            </w:r>
          </w:p>
          <w:p w14:paraId="2CA8EFDD" w14:textId="25921520" w:rsidR="00FB1CB5" w:rsidRPr="00FE0AB7" w:rsidRDefault="00FB1CB5" w:rsidP="00FB1CB5">
            <w:pPr>
              <w:spacing w:after="40" w:line="20" w:lineRule="atLeast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Cs/>
                <w:color w:val="002060"/>
                <w:sz w:val="20"/>
                <w:szCs w:val="20"/>
              </w:rPr>
              <w:t>6 avenue du Général de Gaulle</w:t>
            </w:r>
          </w:p>
        </w:tc>
      </w:tr>
      <w:tr w:rsidR="00FB1CB5" w:rsidRPr="006A48BE" w14:paraId="68CFA97D" w14:textId="77777777" w:rsidTr="00894CB6">
        <w:tc>
          <w:tcPr>
            <w:tcW w:w="3718" w:type="dxa"/>
            <w:gridSpan w:val="2"/>
          </w:tcPr>
          <w:p w14:paraId="3D0D75BA" w14:textId="77777777" w:rsidR="00FB1CB5" w:rsidRDefault="00FB1CB5" w:rsidP="00FB1CB5">
            <w:pPr>
              <w:spacing w:before="40" w:after="0" w:line="20" w:lineRule="atLeast"/>
              <w:jc w:val="center"/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FB1CB5">
              <w:rPr>
                <w:b/>
                <w:color w:val="002060"/>
                <w:sz w:val="24"/>
                <w:szCs w:val="24"/>
              </w:rPr>
              <w:t>Rémo</w:t>
            </w:r>
            <w:proofErr w:type="spellEnd"/>
            <w:r w:rsidRPr="00FB1CB5">
              <w:rPr>
                <w:b/>
                <w:color w:val="002060"/>
                <w:sz w:val="24"/>
                <w:szCs w:val="24"/>
              </w:rPr>
              <w:t xml:space="preserve"> Fruits</w:t>
            </w:r>
          </w:p>
          <w:p w14:paraId="1E5A2DA8" w14:textId="025A7F8D" w:rsidR="00FB1CB5" w:rsidRPr="00FB1CB5" w:rsidRDefault="00FB1CB5" w:rsidP="00FB1CB5">
            <w:pPr>
              <w:spacing w:before="40" w:after="0" w:line="20" w:lineRule="atLeast"/>
              <w:jc w:val="center"/>
              <w:rPr>
                <w:bCs/>
                <w:color w:val="002060"/>
                <w:sz w:val="20"/>
                <w:szCs w:val="20"/>
              </w:rPr>
            </w:pPr>
            <w:r w:rsidRPr="00FB1CB5">
              <w:rPr>
                <w:bCs/>
                <w:color w:val="002060"/>
                <w:sz w:val="20"/>
                <w:szCs w:val="20"/>
              </w:rPr>
              <w:t>2 rue de Kermorvan</w:t>
            </w:r>
          </w:p>
        </w:tc>
        <w:tc>
          <w:tcPr>
            <w:tcW w:w="3826" w:type="dxa"/>
            <w:gridSpan w:val="2"/>
          </w:tcPr>
          <w:p w14:paraId="531E10C5" w14:textId="77777777" w:rsidR="00FB1CB5" w:rsidRDefault="00FB1CB5" w:rsidP="00FB1CB5">
            <w:pPr>
              <w:spacing w:before="40" w:after="0" w:line="20" w:lineRule="atLeast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Résidence AZUR Locations</w:t>
            </w:r>
          </w:p>
          <w:p w14:paraId="15D4F79D" w14:textId="2A9B0C56" w:rsidR="00FB1CB5" w:rsidRPr="00626612" w:rsidRDefault="00FB1CB5" w:rsidP="00FB1CB5">
            <w:pPr>
              <w:spacing w:after="40" w:line="20" w:lineRule="atLeast"/>
              <w:jc w:val="center"/>
              <w:rPr>
                <w:b/>
                <w:color w:val="002060"/>
                <w:sz w:val="24"/>
                <w:szCs w:val="24"/>
              </w:rPr>
            </w:pPr>
            <w:r w:rsidRPr="00E25AA3">
              <w:rPr>
                <w:color w:val="002060"/>
                <w:sz w:val="20"/>
                <w:szCs w:val="20"/>
              </w:rPr>
              <w:t xml:space="preserve">Boulevard du </w:t>
            </w:r>
            <w:proofErr w:type="spellStart"/>
            <w:r w:rsidRPr="00E25AA3">
              <w:rPr>
                <w:color w:val="002060"/>
                <w:sz w:val="20"/>
                <w:szCs w:val="20"/>
              </w:rPr>
              <w:t>Goulvards</w:t>
            </w:r>
            <w:proofErr w:type="spellEnd"/>
          </w:p>
        </w:tc>
        <w:tc>
          <w:tcPr>
            <w:tcW w:w="3513" w:type="dxa"/>
          </w:tcPr>
          <w:p w14:paraId="29299FB1" w14:textId="77777777" w:rsidR="00FB1CB5" w:rsidRDefault="00FB1CB5" w:rsidP="00FB1CB5">
            <w:pPr>
              <w:spacing w:before="40" w:after="0" w:line="20" w:lineRule="atLeast"/>
              <w:jc w:val="center"/>
              <w:rPr>
                <w:b/>
                <w:color w:val="002060"/>
                <w:sz w:val="24"/>
                <w:szCs w:val="24"/>
              </w:rPr>
            </w:pPr>
            <w:r w:rsidRPr="00FB1CB5">
              <w:rPr>
                <w:b/>
                <w:color w:val="002060"/>
                <w:sz w:val="24"/>
                <w:szCs w:val="24"/>
              </w:rPr>
              <w:t>Restaurant Café de Maria</w:t>
            </w:r>
          </w:p>
          <w:p w14:paraId="7EAA5D71" w14:textId="345F0463" w:rsidR="00FB1CB5" w:rsidRPr="00FB1CB5" w:rsidRDefault="00FB1CB5" w:rsidP="00FB1CB5">
            <w:pPr>
              <w:spacing w:before="40" w:after="0" w:line="20" w:lineRule="atLeast"/>
              <w:jc w:val="center"/>
              <w:rPr>
                <w:bCs/>
                <w:color w:val="002060"/>
                <w:sz w:val="20"/>
                <w:szCs w:val="20"/>
              </w:rPr>
            </w:pPr>
            <w:r w:rsidRPr="00FB1CB5">
              <w:rPr>
                <w:bCs/>
                <w:color w:val="002060"/>
                <w:sz w:val="20"/>
                <w:szCs w:val="20"/>
              </w:rPr>
              <w:t xml:space="preserve">8 rue de </w:t>
            </w:r>
            <w:proofErr w:type="spellStart"/>
            <w:r w:rsidRPr="00FB1CB5">
              <w:rPr>
                <w:bCs/>
                <w:color w:val="002060"/>
                <w:sz w:val="20"/>
                <w:szCs w:val="20"/>
              </w:rPr>
              <w:t>Kervozés</w:t>
            </w:r>
            <w:proofErr w:type="spellEnd"/>
          </w:p>
        </w:tc>
      </w:tr>
      <w:tr w:rsidR="00FB1CB5" w:rsidRPr="006A48BE" w14:paraId="420BB738" w14:textId="77777777" w:rsidTr="00894CB6">
        <w:tc>
          <w:tcPr>
            <w:tcW w:w="3718" w:type="dxa"/>
            <w:gridSpan w:val="2"/>
          </w:tcPr>
          <w:p w14:paraId="6AF29FF0" w14:textId="77777777" w:rsidR="00FB1CB5" w:rsidRDefault="00FB1CB5" w:rsidP="00FB1CB5">
            <w:pPr>
              <w:spacing w:before="40" w:after="0" w:line="20" w:lineRule="atLeast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Restaurant </w:t>
            </w:r>
            <w:r w:rsidRPr="002F3175">
              <w:rPr>
                <w:b/>
                <w:color w:val="002060"/>
                <w:sz w:val="24"/>
                <w:szCs w:val="24"/>
              </w:rPr>
              <w:t>Les Galets du Por</w:t>
            </w:r>
            <w:r>
              <w:rPr>
                <w:b/>
                <w:color w:val="002060"/>
                <w:sz w:val="24"/>
                <w:szCs w:val="24"/>
              </w:rPr>
              <w:t>t</w:t>
            </w:r>
          </w:p>
          <w:p w14:paraId="5D497830" w14:textId="78EEB66A" w:rsidR="00FB1CB5" w:rsidRPr="002F3175" w:rsidRDefault="00FB1CB5" w:rsidP="00FB1CB5">
            <w:pPr>
              <w:spacing w:after="40" w:line="20" w:lineRule="atLeast"/>
              <w:jc w:val="center"/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464DB7">
              <w:rPr>
                <w:color w:val="002060"/>
                <w:sz w:val="20"/>
                <w:szCs w:val="20"/>
              </w:rPr>
              <w:t>Rond Point</w:t>
            </w:r>
            <w:proofErr w:type="spellEnd"/>
            <w:r w:rsidRPr="00464DB7">
              <w:rPr>
                <w:color w:val="002060"/>
                <w:sz w:val="20"/>
                <w:szCs w:val="20"/>
              </w:rPr>
              <w:t xml:space="preserve"> de Port Maria</w:t>
            </w:r>
          </w:p>
        </w:tc>
        <w:tc>
          <w:tcPr>
            <w:tcW w:w="3826" w:type="dxa"/>
            <w:gridSpan w:val="2"/>
          </w:tcPr>
          <w:p w14:paraId="7E80E821" w14:textId="77777777" w:rsidR="00FB1CB5" w:rsidRDefault="00FB1CB5" w:rsidP="00FB1CB5">
            <w:pPr>
              <w:spacing w:before="40" w:after="0" w:line="20" w:lineRule="atLeast"/>
              <w:jc w:val="center"/>
              <w:rPr>
                <w:b/>
                <w:color w:val="002060"/>
                <w:sz w:val="24"/>
                <w:szCs w:val="24"/>
              </w:rPr>
            </w:pPr>
            <w:r w:rsidRPr="002F3175">
              <w:rPr>
                <w:b/>
                <w:color w:val="002060"/>
                <w:sz w:val="24"/>
                <w:szCs w:val="24"/>
              </w:rPr>
              <w:t>TVR Concept</w:t>
            </w:r>
            <w:r>
              <w:rPr>
                <w:b/>
                <w:color w:val="002060"/>
                <w:sz w:val="24"/>
                <w:szCs w:val="24"/>
              </w:rPr>
              <w:t xml:space="preserve"> Cycles</w:t>
            </w:r>
          </w:p>
          <w:p w14:paraId="727ED2F0" w14:textId="325636BF" w:rsidR="00FB1CB5" w:rsidRPr="002F3175" w:rsidRDefault="00FB1CB5" w:rsidP="00FB1CB5">
            <w:pPr>
              <w:spacing w:after="40" w:line="20" w:lineRule="atLeast"/>
              <w:jc w:val="center"/>
              <w:rPr>
                <w:b/>
                <w:color w:val="002060"/>
                <w:sz w:val="24"/>
                <w:szCs w:val="24"/>
              </w:rPr>
            </w:pPr>
            <w:r w:rsidRPr="00294C17">
              <w:rPr>
                <w:color w:val="002060"/>
                <w:sz w:val="20"/>
                <w:szCs w:val="20"/>
              </w:rPr>
              <w:t>9, Impasse des Violettes</w:t>
            </w:r>
          </w:p>
        </w:tc>
        <w:tc>
          <w:tcPr>
            <w:tcW w:w="3513" w:type="dxa"/>
          </w:tcPr>
          <w:p w14:paraId="3D5B4841" w14:textId="77777777" w:rsidR="00FB1CB5" w:rsidRPr="004228F1" w:rsidRDefault="004228F1" w:rsidP="004228F1">
            <w:pPr>
              <w:spacing w:before="40" w:after="0" w:line="20" w:lineRule="atLeast"/>
              <w:jc w:val="center"/>
              <w:rPr>
                <w:b/>
                <w:color w:val="002060"/>
                <w:sz w:val="24"/>
                <w:szCs w:val="24"/>
              </w:rPr>
            </w:pPr>
            <w:r w:rsidRPr="004228F1">
              <w:rPr>
                <w:b/>
                <w:color w:val="002060"/>
                <w:sz w:val="24"/>
                <w:szCs w:val="24"/>
              </w:rPr>
              <w:t>Cycles Loisirs Location</w:t>
            </w:r>
          </w:p>
          <w:p w14:paraId="757FC73F" w14:textId="07B310A6" w:rsidR="004228F1" w:rsidRPr="004228F1" w:rsidRDefault="007C3B8A" w:rsidP="004228F1">
            <w:pPr>
              <w:spacing w:before="40" w:after="0" w:line="20" w:lineRule="atLeast"/>
              <w:jc w:val="center"/>
              <w:rPr>
                <w:bCs/>
                <w:color w:val="002060"/>
                <w:sz w:val="20"/>
                <w:szCs w:val="20"/>
              </w:rPr>
            </w:pPr>
            <w:r>
              <w:rPr>
                <w:bCs/>
                <w:color w:val="002060"/>
                <w:sz w:val="20"/>
                <w:szCs w:val="20"/>
              </w:rPr>
              <w:t>3</w:t>
            </w:r>
            <w:r w:rsidR="004228F1" w:rsidRPr="004228F1">
              <w:rPr>
                <w:bCs/>
                <w:color w:val="002060"/>
                <w:sz w:val="20"/>
                <w:szCs w:val="20"/>
              </w:rPr>
              <w:t xml:space="preserve">2. rue Victor </w:t>
            </w:r>
            <w:proofErr w:type="spellStart"/>
            <w:r w:rsidR="004228F1" w:rsidRPr="004228F1">
              <w:rPr>
                <w:bCs/>
                <w:color w:val="002060"/>
                <w:sz w:val="20"/>
                <w:szCs w:val="20"/>
              </w:rPr>
              <w:t>Golvan</w:t>
            </w:r>
            <w:proofErr w:type="spellEnd"/>
          </w:p>
        </w:tc>
      </w:tr>
    </w:tbl>
    <w:p w14:paraId="5B311FC6" w14:textId="77777777" w:rsidR="0005665D" w:rsidRPr="00D143A6" w:rsidRDefault="00670903" w:rsidP="0085726A">
      <w:pPr>
        <w:spacing w:before="60" w:after="0"/>
        <w:jc w:val="center"/>
        <w:rPr>
          <w:color w:val="0070C0"/>
          <w:sz w:val="20"/>
          <w:szCs w:val="20"/>
        </w:rPr>
      </w:pPr>
      <w:r w:rsidRPr="00D143A6">
        <w:rPr>
          <w:color w:val="0070C0"/>
          <w:sz w:val="20"/>
          <w:szCs w:val="20"/>
        </w:rPr>
        <w:t>Le Vélo Sport Quiberonnais est affilié à la Fédération Française de Cyclotourisme</w:t>
      </w:r>
    </w:p>
    <w:p w14:paraId="069CD343" w14:textId="1E4CB445" w:rsidR="00670903" w:rsidRPr="00D143A6" w:rsidRDefault="00160AF0" w:rsidP="0085726A">
      <w:pPr>
        <w:spacing w:before="60" w:after="0"/>
        <w:jc w:val="center"/>
        <w:rPr>
          <w:color w:val="244061"/>
          <w:sz w:val="18"/>
          <w:szCs w:val="18"/>
        </w:rPr>
      </w:pPr>
      <w:proofErr w:type="gramStart"/>
      <w:r w:rsidRPr="00D143A6">
        <w:rPr>
          <w:color w:val="244061"/>
          <w:sz w:val="18"/>
          <w:szCs w:val="18"/>
        </w:rPr>
        <w:t>E-mail:</w:t>
      </w:r>
      <w:proofErr w:type="gramEnd"/>
      <w:r w:rsidRPr="00D143A6">
        <w:rPr>
          <w:color w:val="244061"/>
          <w:sz w:val="18"/>
          <w:szCs w:val="18"/>
        </w:rPr>
        <w:t xml:space="preserve"> velo-sport-quiberonnais@ffct.org   </w:t>
      </w:r>
      <w:r w:rsidR="00741A1D" w:rsidRPr="00D143A6">
        <w:rPr>
          <w:color w:val="244061"/>
          <w:sz w:val="18"/>
          <w:szCs w:val="18"/>
        </w:rPr>
        <w:t xml:space="preserve"> </w:t>
      </w:r>
      <w:r w:rsidR="00C87274">
        <w:rPr>
          <w:color w:val="244061"/>
          <w:sz w:val="18"/>
          <w:szCs w:val="18"/>
        </w:rPr>
        <w:t xml:space="preserve">           </w:t>
      </w:r>
      <w:r w:rsidR="00741A1D" w:rsidRPr="00D143A6">
        <w:rPr>
          <w:color w:val="244061"/>
          <w:sz w:val="18"/>
          <w:szCs w:val="18"/>
        </w:rPr>
        <w:t xml:space="preserve">   </w:t>
      </w:r>
      <w:r w:rsidR="002F7ABA" w:rsidRPr="00D143A6">
        <w:rPr>
          <w:color w:val="244061"/>
          <w:sz w:val="18"/>
          <w:szCs w:val="18"/>
        </w:rPr>
        <w:t xml:space="preserve">   </w:t>
      </w:r>
      <w:r w:rsidRPr="00D143A6">
        <w:rPr>
          <w:color w:val="244061"/>
          <w:sz w:val="18"/>
          <w:szCs w:val="18"/>
        </w:rPr>
        <w:t xml:space="preserve">Site internet: </w:t>
      </w:r>
      <w:r w:rsidR="002F7ABA" w:rsidRPr="00D143A6">
        <w:rPr>
          <w:color w:val="244061"/>
          <w:sz w:val="18"/>
          <w:szCs w:val="18"/>
        </w:rPr>
        <w:t>http://velo-sport-quiberonnais.ffct.org</w:t>
      </w:r>
      <w:r w:rsidR="00C87274">
        <w:rPr>
          <w:color w:val="244061"/>
          <w:sz w:val="18"/>
          <w:szCs w:val="18"/>
        </w:rPr>
        <w:t xml:space="preserve">  </w:t>
      </w:r>
      <w:r w:rsidR="00FE1416">
        <w:rPr>
          <w:color w:val="244061"/>
          <w:sz w:val="18"/>
          <w:szCs w:val="18"/>
        </w:rPr>
        <w:t xml:space="preserve">                   </w:t>
      </w:r>
    </w:p>
    <w:sectPr w:rsidR="00670903" w:rsidRPr="00D143A6" w:rsidSect="00F744CF">
      <w:pgSz w:w="11906" w:h="16838"/>
      <w:pgMar w:top="284" w:right="170" w:bottom="17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27B56" w14:textId="77777777" w:rsidR="00BC7BBF" w:rsidRDefault="00BC7BBF" w:rsidP="00C87274">
      <w:pPr>
        <w:spacing w:after="0" w:line="240" w:lineRule="auto"/>
      </w:pPr>
      <w:r>
        <w:separator/>
      </w:r>
    </w:p>
  </w:endnote>
  <w:endnote w:type="continuationSeparator" w:id="0">
    <w:p w14:paraId="7E1BFC77" w14:textId="77777777" w:rsidR="00BC7BBF" w:rsidRDefault="00BC7BBF" w:rsidP="00C8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39046" w14:textId="77777777" w:rsidR="00BC7BBF" w:rsidRDefault="00BC7BBF" w:rsidP="00C87274">
      <w:pPr>
        <w:spacing w:after="0" w:line="240" w:lineRule="auto"/>
      </w:pPr>
      <w:r>
        <w:separator/>
      </w:r>
    </w:p>
  </w:footnote>
  <w:footnote w:type="continuationSeparator" w:id="0">
    <w:p w14:paraId="20CF7031" w14:textId="77777777" w:rsidR="00BC7BBF" w:rsidRDefault="00BC7BBF" w:rsidP="00C87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95E9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65D"/>
    <w:rsid w:val="00001611"/>
    <w:rsid w:val="00011908"/>
    <w:rsid w:val="0005665D"/>
    <w:rsid w:val="00093FA9"/>
    <w:rsid w:val="000A546B"/>
    <w:rsid w:val="000F0608"/>
    <w:rsid w:val="001056EC"/>
    <w:rsid w:val="00152BAF"/>
    <w:rsid w:val="00160AF0"/>
    <w:rsid w:val="001A29A6"/>
    <w:rsid w:val="00233F7D"/>
    <w:rsid w:val="00277464"/>
    <w:rsid w:val="00294C17"/>
    <w:rsid w:val="002B6BF1"/>
    <w:rsid w:val="002C2882"/>
    <w:rsid w:val="002F3175"/>
    <w:rsid w:val="002F7ABA"/>
    <w:rsid w:val="0030360B"/>
    <w:rsid w:val="0032235A"/>
    <w:rsid w:val="00332ABD"/>
    <w:rsid w:val="00354862"/>
    <w:rsid w:val="00354BBE"/>
    <w:rsid w:val="003710EB"/>
    <w:rsid w:val="0037633D"/>
    <w:rsid w:val="003833EA"/>
    <w:rsid w:val="003B759C"/>
    <w:rsid w:val="003C5DDF"/>
    <w:rsid w:val="004228F1"/>
    <w:rsid w:val="004233E4"/>
    <w:rsid w:val="00441E5D"/>
    <w:rsid w:val="00445F75"/>
    <w:rsid w:val="004563FF"/>
    <w:rsid w:val="00464DB7"/>
    <w:rsid w:val="004A2CF7"/>
    <w:rsid w:val="004B0D6D"/>
    <w:rsid w:val="004B0E6B"/>
    <w:rsid w:val="00510344"/>
    <w:rsid w:val="005121F9"/>
    <w:rsid w:val="00527BF3"/>
    <w:rsid w:val="00537AA1"/>
    <w:rsid w:val="00551C79"/>
    <w:rsid w:val="005574E0"/>
    <w:rsid w:val="005B3DBF"/>
    <w:rsid w:val="005B564D"/>
    <w:rsid w:val="006042CB"/>
    <w:rsid w:val="00626612"/>
    <w:rsid w:val="00670903"/>
    <w:rsid w:val="00675D75"/>
    <w:rsid w:val="00685985"/>
    <w:rsid w:val="006A48BE"/>
    <w:rsid w:val="006A6507"/>
    <w:rsid w:val="006D1868"/>
    <w:rsid w:val="006D260D"/>
    <w:rsid w:val="006E5596"/>
    <w:rsid w:val="0074031E"/>
    <w:rsid w:val="00741A1D"/>
    <w:rsid w:val="00754C46"/>
    <w:rsid w:val="00790FB1"/>
    <w:rsid w:val="007A590E"/>
    <w:rsid w:val="007C3B8A"/>
    <w:rsid w:val="007E2A85"/>
    <w:rsid w:val="008142B3"/>
    <w:rsid w:val="00834BFB"/>
    <w:rsid w:val="00845B0F"/>
    <w:rsid w:val="0085726A"/>
    <w:rsid w:val="0088085B"/>
    <w:rsid w:val="0089339D"/>
    <w:rsid w:val="00894CB6"/>
    <w:rsid w:val="008E0CD4"/>
    <w:rsid w:val="009525EF"/>
    <w:rsid w:val="009869E0"/>
    <w:rsid w:val="00986AAD"/>
    <w:rsid w:val="009975E4"/>
    <w:rsid w:val="009B3445"/>
    <w:rsid w:val="009C2465"/>
    <w:rsid w:val="009C311A"/>
    <w:rsid w:val="00A5384F"/>
    <w:rsid w:val="00A631B1"/>
    <w:rsid w:val="00A753B7"/>
    <w:rsid w:val="00A90C1E"/>
    <w:rsid w:val="00A923E3"/>
    <w:rsid w:val="00AC4C01"/>
    <w:rsid w:val="00B143EE"/>
    <w:rsid w:val="00B56856"/>
    <w:rsid w:val="00BA5AC1"/>
    <w:rsid w:val="00BB2FDD"/>
    <w:rsid w:val="00BC5302"/>
    <w:rsid w:val="00BC7BBF"/>
    <w:rsid w:val="00BF38A1"/>
    <w:rsid w:val="00C12702"/>
    <w:rsid w:val="00C15223"/>
    <w:rsid w:val="00C35430"/>
    <w:rsid w:val="00C36811"/>
    <w:rsid w:val="00C372A8"/>
    <w:rsid w:val="00C87274"/>
    <w:rsid w:val="00CC7E20"/>
    <w:rsid w:val="00CF44F3"/>
    <w:rsid w:val="00CF5ADF"/>
    <w:rsid w:val="00D0063E"/>
    <w:rsid w:val="00D06D15"/>
    <w:rsid w:val="00D143A6"/>
    <w:rsid w:val="00D26317"/>
    <w:rsid w:val="00D53B7F"/>
    <w:rsid w:val="00D675C1"/>
    <w:rsid w:val="00D7222C"/>
    <w:rsid w:val="00D8281C"/>
    <w:rsid w:val="00DB55B4"/>
    <w:rsid w:val="00DB55D7"/>
    <w:rsid w:val="00E0718F"/>
    <w:rsid w:val="00E072C4"/>
    <w:rsid w:val="00E25AA3"/>
    <w:rsid w:val="00E549F8"/>
    <w:rsid w:val="00E84C25"/>
    <w:rsid w:val="00EA1F6C"/>
    <w:rsid w:val="00EA5D61"/>
    <w:rsid w:val="00EB428F"/>
    <w:rsid w:val="00EC1337"/>
    <w:rsid w:val="00EE5C6B"/>
    <w:rsid w:val="00EE60FA"/>
    <w:rsid w:val="00F01B21"/>
    <w:rsid w:val="00F410EF"/>
    <w:rsid w:val="00F51B78"/>
    <w:rsid w:val="00F744CF"/>
    <w:rsid w:val="00F82F48"/>
    <w:rsid w:val="00F90F05"/>
    <w:rsid w:val="00FA05E1"/>
    <w:rsid w:val="00FA2AEB"/>
    <w:rsid w:val="00FB1CB5"/>
    <w:rsid w:val="00FC4D31"/>
    <w:rsid w:val="00FD6FF2"/>
    <w:rsid w:val="00FE0AB7"/>
    <w:rsid w:val="00FE1416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1F5D"/>
  <w14:defaultImageDpi w14:val="300"/>
  <w15:docId w15:val="{720A91E9-E341-42D1-829B-E087C8ED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85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66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5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566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8727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C8727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C872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C87274"/>
    <w:rPr>
      <w:sz w:val="22"/>
      <w:szCs w:val="22"/>
      <w:lang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332ABD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E6071-4201-402E-B690-3F88B946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Links>
    <vt:vector size="12" baseType="variant">
      <vt:variant>
        <vt:i4>262267</vt:i4>
      </vt:variant>
      <vt:variant>
        <vt:i4>2048</vt:i4>
      </vt:variant>
      <vt:variant>
        <vt:i4>1025</vt:i4>
      </vt:variant>
      <vt:variant>
        <vt:i4>1</vt:i4>
      </vt:variant>
      <vt:variant>
        <vt:lpwstr>logo vsq 2013</vt:lpwstr>
      </vt:variant>
      <vt:variant>
        <vt:lpwstr/>
      </vt:variant>
      <vt:variant>
        <vt:i4>3145740</vt:i4>
      </vt:variant>
      <vt:variant>
        <vt:i4>2105</vt:i4>
      </vt:variant>
      <vt:variant>
        <vt:i4>1027</vt:i4>
      </vt:variant>
      <vt:variant>
        <vt:i4>1</vt:i4>
      </vt:variant>
      <vt:variant>
        <vt:lpwstr>logo_quadri_ss_filet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cp:lastModifiedBy>André GUEGAN</cp:lastModifiedBy>
  <cp:revision>8</cp:revision>
  <cp:lastPrinted>2019-12-11T08:09:00Z</cp:lastPrinted>
  <dcterms:created xsi:type="dcterms:W3CDTF">2019-11-12T09:19:00Z</dcterms:created>
  <dcterms:modified xsi:type="dcterms:W3CDTF">2019-12-26T09:09:00Z</dcterms:modified>
</cp:coreProperties>
</file>